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6100" w14:textId="71A7D6D4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D7764D">
        <w:rPr>
          <w:rFonts w:asciiTheme="minorHAnsi" w:eastAsia="Calibri" w:hAnsiTheme="minorHAnsi"/>
          <w:lang w:val="en-US" w:bidi="en-US"/>
        </w:rPr>
        <w:t>Wednesday 16</w:t>
      </w:r>
      <w:r w:rsidR="00D7764D" w:rsidRPr="00D7764D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D7764D">
        <w:rPr>
          <w:rFonts w:asciiTheme="minorHAnsi" w:eastAsia="Calibri" w:hAnsiTheme="minorHAnsi"/>
          <w:lang w:val="en-US" w:bidi="en-US"/>
        </w:rPr>
        <w:t xml:space="preserve"> March 2022</w:t>
      </w:r>
    </w:p>
    <w:p w14:paraId="3D3D2E97" w14:textId="0840F687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D7764D">
        <w:rPr>
          <w:rFonts w:asciiTheme="minorHAnsi" w:eastAsia="Calibri" w:hAnsiTheme="minorHAnsi"/>
          <w:b/>
          <w:lang w:val="en-US" w:bidi="en-US"/>
        </w:rPr>
        <w:t>10.00 am – 3.30 pm</w:t>
      </w:r>
    </w:p>
    <w:p w14:paraId="6F313EC7" w14:textId="3F1EAAA4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B92338">
        <w:rPr>
          <w:rFonts w:asciiTheme="minorHAnsi" w:eastAsia="Calibri" w:hAnsiTheme="minorHAnsi"/>
          <w:lang w:val="en-US" w:bidi="en-US"/>
        </w:rPr>
        <w:t>Friends House, Euston Road (opposite Euston Station)</w:t>
      </w:r>
    </w:p>
    <w:p w14:paraId="4F425606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535"/>
        <w:gridCol w:w="1701"/>
        <w:gridCol w:w="1278"/>
        <w:gridCol w:w="938"/>
      </w:tblGrid>
      <w:tr w:rsidR="00E502A4" w:rsidRPr="00E517D4" w14:paraId="324F9D5D" w14:textId="77777777" w:rsidTr="000F35F2">
        <w:trPr>
          <w:trHeight w:val="266"/>
          <w:jc w:val="center"/>
        </w:trPr>
        <w:tc>
          <w:tcPr>
            <w:tcW w:w="843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5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8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D7764D" w:rsidRPr="00E517D4" w14:paraId="43F41EF6" w14:textId="77777777" w:rsidTr="000F35F2">
        <w:trPr>
          <w:trHeight w:val="334"/>
          <w:jc w:val="center"/>
        </w:trPr>
        <w:tc>
          <w:tcPr>
            <w:tcW w:w="843" w:type="dxa"/>
          </w:tcPr>
          <w:p w14:paraId="380A340B" w14:textId="4AFF5E2E" w:rsidR="00D7764D" w:rsidRDefault="00D7764D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14:paraId="7A7B5A04" w14:textId="5E99EC93" w:rsidR="00D7764D" w:rsidRDefault="00D7764D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Board Safeguarding Training</w:t>
            </w:r>
          </w:p>
        </w:tc>
        <w:tc>
          <w:tcPr>
            <w:tcW w:w="1701" w:type="dxa"/>
          </w:tcPr>
          <w:p w14:paraId="69394B5B" w14:textId="54CFDBD4" w:rsidR="00D7764D" w:rsidRPr="00E517D4" w:rsidRDefault="00D7764D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560CBE4B" w14:textId="2EE3BBAD" w:rsidR="00D7764D" w:rsidRDefault="00D7764D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JDo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ED3417" w14:textId="335183BF" w:rsidR="00D7764D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10.00</w:t>
            </w:r>
          </w:p>
        </w:tc>
      </w:tr>
      <w:tr w:rsidR="00D7764D" w:rsidRPr="00E517D4" w14:paraId="17A3D8E3" w14:textId="77777777" w:rsidTr="00D7764D">
        <w:trPr>
          <w:trHeight w:val="334"/>
          <w:jc w:val="center"/>
        </w:trPr>
        <w:tc>
          <w:tcPr>
            <w:tcW w:w="8357" w:type="dxa"/>
            <w:gridSpan w:val="4"/>
            <w:shd w:val="clear" w:color="auto" w:fill="BFBFBF" w:themeFill="background1" w:themeFillShade="BF"/>
          </w:tcPr>
          <w:p w14:paraId="0F158603" w14:textId="10FFC247" w:rsidR="00D7764D" w:rsidRDefault="00D7764D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Comfort break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7C2CF9F" w14:textId="121A2D42" w:rsidR="00D7764D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11.00</w:t>
            </w:r>
          </w:p>
        </w:tc>
      </w:tr>
      <w:tr w:rsidR="00893ACF" w:rsidRPr="00E517D4" w14:paraId="3D3C884D" w14:textId="77777777" w:rsidTr="000F35F2">
        <w:trPr>
          <w:trHeight w:val="334"/>
          <w:jc w:val="center"/>
        </w:trPr>
        <w:tc>
          <w:tcPr>
            <w:tcW w:w="843" w:type="dxa"/>
          </w:tcPr>
          <w:p w14:paraId="7DBE2235" w14:textId="02A87CD1" w:rsidR="00893ACF" w:rsidRPr="00782D6C" w:rsidRDefault="003420A6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5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50DB0E37" w14:textId="63617066" w:rsidR="00893ACF" w:rsidRPr="00E517D4" w:rsidRDefault="00B92338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5B2348A2" w:rsidR="00893ACF" w:rsidRPr="00E517D4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11.15</w:t>
            </w:r>
          </w:p>
        </w:tc>
      </w:tr>
      <w:tr w:rsidR="000936C3" w:rsidRPr="00E517D4" w14:paraId="09F859A5" w14:textId="77777777" w:rsidTr="000F35F2">
        <w:trPr>
          <w:trHeight w:val="334"/>
          <w:jc w:val="center"/>
        </w:trPr>
        <w:tc>
          <w:tcPr>
            <w:tcW w:w="843" w:type="dxa"/>
          </w:tcPr>
          <w:p w14:paraId="5645B7BB" w14:textId="4B3D40E1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5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5550C052" w14:textId="0115DDBA" w:rsidR="000936C3" w:rsidRPr="00E517D4" w:rsidRDefault="00B9233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5F57ACC5" w:rsidR="000936C3" w:rsidRPr="00E517D4" w:rsidRDefault="000936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7816BE" w:rsidRPr="00E517D4" w14:paraId="7F439D88" w14:textId="77777777" w:rsidTr="000F35F2">
        <w:trPr>
          <w:trHeight w:val="334"/>
          <w:jc w:val="center"/>
        </w:trPr>
        <w:tc>
          <w:tcPr>
            <w:tcW w:w="843" w:type="dxa"/>
          </w:tcPr>
          <w:p w14:paraId="4C942392" w14:textId="259A0B40" w:rsidR="007816BE" w:rsidRDefault="007816B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5" w:type="dxa"/>
          </w:tcPr>
          <w:p w14:paraId="6A257014" w14:textId="2CEC335F" w:rsidR="001278BF" w:rsidRPr="00B92338" w:rsidRDefault="00B92338" w:rsidP="00B9233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Board Evaluation</w:t>
            </w:r>
          </w:p>
        </w:tc>
        <w:tc>
          <w:tcPr>
            <w:tcW w:w="1701" w:type="dxa"/>
          </w:tcPr>
          <w:p w14:paraId="6D09B04E" w14:textId="7709FA5D" w:rsidR="007816BE" w:rsidRDefault="00B92338" w:rsidP="00B9233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  <w:p w14:paraId="39499984" w14:textId="5936724A" w:rsidR="001278BF" w:rsidRPr="00E517D4" w:rsidRDefault="001278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8" w:type="dxa"/>
          </w:tcPr>
          <w:p w14:paraId="57932628" w14:textId="11B042A6" w:rsidR="007816BE" w:rsidRPr="00E517D4" w:rsidRDefault="00B9233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JC/LF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32BB821" w14:textId="29F50FD5" w:rsidR="007816BE" w:rsidRPr="00E517D4" w:rsidRDefault="00D7764D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11.20</w:t>
            </w:r>
          </w:p>
        </w:tc>
      </w:tr>
      <w:tr w:rsidR="000D0308" w:rsidRPr="00E517D4" w14:paraId="2F1BB887" w14:textId="77777777" w:rsidTr="000F35F2">
        <w:trPr>
          <w:trHeight w:val="334"/>
          <w:jc w:val="center"/>
        </w:trPr>
        <w:tc>
          <w:tcPr>
            <w:tcW w:w="843" w:type="dxa"/>
          </w:tcPr>
          <w:p w14:paraId="41AE41CF" w14:textId="5582F160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5" w:type="dxa"/>
          </w:tcPr>
          <w:p w14:paraId="551F6BED" w14:textId="1A6CB5C6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Holiday Gap Developments &amp; Growth</w:t>
            </w:r>
          </w:p>
        </w:tc>
        <w:tc>
          <w:tcPr>
            <w:tcW w:w="1701" w:type="dxa"/>
          </w:tcPr>
          <w:p w14:paraId="317C591C" w14:textId="57862EF1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0A73643D" w14:textId="51C3AE5D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ML/JS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7D91C34" w14:textId="190E518C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12.10</w:t>
            </w:r>
          </w:p>
        </w:tc>
      </w:tr>
      <w:tr w:rsidR="000D0308" w:rsidRPr="00E517D4" w14:paraId="1DD57D0F" w14:textId="77777777" w:rsidTr="000F35F2">
        <w:trPr>
          <w:trHeight w:val="334"/>
          <w:jc w:val="center"/>
        </w:trPr>
        <w:tc>
          <w:tcPr>
            <w:tcW w:w="843" w:type="dxa"/>
          </w:tcPr>
          <w:p w14:paraId="59F67217" w14:textId="1B2AF1DE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5" w:type="dxa"/>
          </w:tcPr>
          <w:p w14:paraId="5E83B418" w14:textId="44BB7081" w:rsidR="000D0308" w:rsidRPr="00C20C80" w:rsidRDefault="000D0308" w:rsidP="00C20C80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C20C80">
              <w:rPr>
                <w:rFonts w:asciiTheme="minorHAnsi" w:eastAsia="Calibri" w:hAnsiTheme="minorHAnsi"/>
                <w:lang w:val="en-US" w:bidi="en-US"/>
              </w:rPr>
              <w:t>Workforce Strategy</w:t>
            </w:r>
          </w:p>
        </w:tc>
        <w:tc>
          <w:tcPr>
            <w:tcW w:w="1701" w:type="dxa"/>
          </w:tcPr>
          <w:p w14:paraId="7DA0F174" w14:textId="7EA74BFA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225BEF32" w14:textId="4C107FEE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HC/</w:t>
            </w: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JCa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BF414FA" w14:textId="23F51B40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12.30</w:t>
            </w:r>
          </w:p>
        </w:tc>
      </w:tr>
      <w:tr w:rsidR="000D0308" w:rsidRPr="00E517D4" w14:paraId="27EB553D" w14:textId="77777777" w:rsidTr="00D45FAA">
        <w:trPr>
          <w:trHeight w:val="334"/>
          <w:jc w:val="center"/>
        </w:trPr>
        <w:tc>
          <w:tcPr>
            <w:tcW w:w="8357" w:type="dxa"/>
            <w:gridSpan w:val="4"/>
            <w:shd w:val="clear" w:color="auto" w:fill="BFBFBF" w:themeFill="background1" w:themeFillShade="BF"/>
          </w:tcPr>
          <w:p w14:paraId="6F980351" w14:textId="1FA8B770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Lunch</w:t>
            </w:r>
          </w:p>
        </w:tc>
        <w:tc>
          <w:tcPr>
            <w:tcW w:w="938" w:type="dxa"/>
          </w:tcPr>
          <w:p w14:paraId="546453AF" w14:textId="5EFD08EF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12.50</w:t>
            </w:r>
          </w:p>
        </w:tc>
      </w:tr>
      <w:tr w:rsidR="000D0308" w:rsidRPr="00E517D4" w14:paraId="207C8A6E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0B53F836" w14:textId="3C81B7F9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14:paraId="0496A5F6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  <w:p w14:paraId="440D17BE" w14:textId="1E549A9F" w:rsidR="000D0308" w:rsidRPr="00C327EB" w:rsidRDefault="000D0308" w:rsidP="000D030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2022/23 Budget Approval</w:t>
            </w:r>
          </w:p>
          <w:p w14:paraId="18A4FB71" w14:textId="1009F107" w:rsidR="000D0308" w:rsidRPr="00C327EB" w:rsidRDefault="000D0308" w:rsidP="000D030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Committee Minutes and Report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C4ED13B" w14:textId="35BBCB2F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6BD7A3B" w14:textId="37E16239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PWR/DC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E07134E" w14:textId="736E6CF8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0D0308" w14:paraId="5DC8E7F8" w14:textId="77777777" w:rsidTr="00B567FF">
        <w:trPr>
          <w:trHeight w:val="334"/>
          <w:jc w:val="center"/>
        </w:trPr>
        <w:tc>
          <w:tcPr>
            <w:tcW w:w="843" w:type="dxa"/>
          </w:tcPr>
          <w:p w14:paraId="7FBAE47D" w14:textId="3B92D387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5" w:type="dxa"/>
          </w:tcPr>
          <w:p w14:paraId="3FDC7BC2" w14:textId="77777777" w:rsidR="000D0308" w:rsidRDefault="000D0308" w:rsidP="000D030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  <w:p w14:paraId="08848E22" w14:textId="7572F03E" w:rsidR="000D0308" w:rsidRDefault="000D0308" w:rsidP="000D030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England (ML)</w:t>
            </w:r>
          </w:p>
          <w:p w14:paraId="2321A8F1" w14:textId="282B1FE8" w:rsidR="000D0308" w:rsidRDefault="000D0308" w:rsidP="000D030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Wales (CL)</w:t>
            </w:r>
          </w:p>
          <w:p w14:paraId="7303F060" w14:textId="7720BADD" w:rsidR="000D0308" w:rsidRDefault="000D0308" w:rsidP="000D030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Strategy launch (ML/MP)</w:t>
            </w:r>
          </w:p>
          <w:p w14:paraId="1B7861ED" w14:textId="3AAAEBC3" w:rsidR="000D0308" w:rsidRDefault="000D0308" w:rsidP="000D030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Business Planning (PR)</w:t>
            </w:r>
          </w:p>
          <w:p w14:paraId="67DB2213" w14:textId="48AD2EB9" w:rsidR="000D0308" w:rsidRDefault="000D0308" w:rsidP="000D030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Inspiration 2022 (HC)</w:t>
            </w:r>
          </w:p>
          <w:p w14:paraId="12A37FB8" w14:textId="72DE3DC6" w:rsidR="000D0308" w:rsidRPr="0044127A" w:rsidRDefault="000D0308" w:rsidP="000D030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Fit &amp; Fed Fund</w:t>
            </w:r>
            <w:bookmarkStart w:id="0" w:name="_GoBack"/>
            <w:bookmarkEnd w:id="0"/>
            <w:r>
              <w:rPr>
                <w:rFonts w:asciiTheme="minorHAnsi" w:eastAsia="Calibri" w:hAnsiTheme="minorHAnsi"/>
                <w:lang w:bidi="en-US"/>
              </w:rPr>
              <w:t>raiser (JS)</w:t>
            </w:r>
          </w:p>
        </w:tc>
        <w:tc>
          <w:tcPr>
            <w:tcW w:w="1701" w:type="dxa"/>
          </w:tcPr>
          <w:p w14:paraId="2567687F" w14:textId="77777777" w:rsidR="000D0308" w:rsidRPr="00C41B17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0B20A1E3" w14:textId="77777777" w:rsidR="000D0308" w:rsidRPr="00C41B17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DEF3B75" w14:textId="08FF3EE1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3.45</w:t>
            </w:r>
          </w:p>
        </w:tc>
      </w:tr>
      <w:tr w:rsidR="000D0308" w14:paraId="5C1FEB64" w14:textId="77777777" w:rsidTr="00B567FF">
        <w:trPr>
          <w:trHeight w:val="334"/>
          <w:jc w:val="center"/>
        </w:trPr>
        <w:tc>
          <w:tcPr>
            <w:tcW w:w="843" w:type="dxa"/>
          </w:tcPr>
          <w:p w14:paraId="7F7807A8" w14:textId="7989EFA4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5" w:type="dxa"/>
          </w:tcPr>
          <w:p w14:paraId="3ACAADD2" w14:textId="77777777" w:rsidR="000D0308" w:rsidRDefault="000D0308" w:rsidP="000D030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 xml:space="preserve">Chiles, Webster, Batson Commission update </w:t>
            </w:r>
          </w:p>
        </w:tc>
        <w:tc>
          <w:tcPr>
            <w:tcW w:w="1701" w:type="dxa"/>
          </w:tcPr>
          <w:p w14:paraId="0C7B1973" w14:textId="77777777" w:rsidR="000D0308" w:rsidRPr="00C41B17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698C012E" w14:textId="77777777" w:rsidR="000D0308" w:rsidRPr="00C41B17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JA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B162897" w14:textId="03FEC906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3.55</w:t>
            </w:r>
          </w:p>
        </w:tc>
      </w:tr>
      <w:tr w:rsidR="000D0308" w:rsidRPr="00E517D4" w14:paraId="4510C6F6" w14:textId="77777777" w:rsidTr="000F35F2">
        <w:trPr>
          <w:trHeight w:val="334"/>
          <w:jc w:val="center"/>
        </w:trPr>
        <w:tc>
          <w:tcPr>
            <w:tcW w:w="843" w:type="dxa"/>
          </w:tcPr>
          <w:p w14:paraId="1CF7165F" w14:textId="1C0D1EE4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5" w:type="dxa"/>
          </w:tcPr>
          <w:p w14:paraId="787D7BD3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update</w:t>
            </w:r>
          </w:p>
          <w:p w14:paraId="4E21F195" w14:textId="6A07C347" w:rsidR="000D0308" w:rsidRPr="009E70DB" w:rsidRDefault="000D0308" w:rsidP="000D030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 Minutes and Report</w:t>
            </w:r>
          </w:p>
        </w:tc>
        <w:tc>
          <w:tcPr>
            <w:tcW w:w="1701" w:type="dxa"/>
          </w:tcPr>
          <w:p w14:paraId="073DCE61" w14:textId="41C55704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69230C45" w14:textId="51794E84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VH/MP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09A9347" w14:textId="216AC836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05</w:t>
            </w:r>
          </w:p>
        </w:tc>
      </w:tr>
      <w:tr w:rsidR="000D0308" w:rsidRPr="00E517D4" w14:paraId="09994D88" w14:textId="77777777" w:rsidTr="000F35F2">
        <w:trPr>
          <w:trHeight w:val="334"/>
          <w:jc w:val="center"/>
        </w:trPr>
        <w:tc>
          <w:tcPr>
            <w:tcW w:w="843" w:type="dxa"/>
          </w:tcPr>
          <w:p w14:paraId="5743DBE6" w14:textId="1DAC73CC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5" w:type="dxa"/>
          </w:tcPr>
          <w:p w14:paraId="6157EE7B" w14:textId="5BFB85C5" w:rsidR="000D0308" w:rsidRPr="00C327EB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 Minutes and Report</w:t>
            </w:r>
          </w:p>
        </w:tc>
        <w:tc>
          <w:tcPr>
            <w:tcW w:w="1701" w:type="dxa"/>
          </w:tcPr>
          <w:p w14:paraId="0564BC0E" w14:textId="4DA5AFB6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8" w:type="dxa"/>
          </w:tcPr>
          <w:p w14:paraId="048F10A0" w14:textId="011775E8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F7D6BB0" w14:textId="0F1A0DBA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15</w:t>
            </w:r>
          </w:p>
        </w:tc>
      </w:tr>
      <w:tr w:rsidR="000D0308" w:rsidRPr="00E517D4" w14:paraId="01565DE0" w14:textId="77777777" w:rsidTr="000F35F2">
        <w:trPr>
          <w:trHeight w:val="334"/>
          <w:jc w:val="center"/>
        </w:trPr>
        <w:tc>
          <w:tcPr>
            <w:tcW w:w="843" w:type="dxa"/>
          </w:tcPr>
          <w:p w14:paraId="2FCF3DFA" w14:textId="504429B7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5" w:type="dxa"/>
          </w:tcPr>
          <w:p w14:paraId="01802066" w14:textId="54B00B27" w:rsidR="000D0308" w:rsidRPr="0041211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- update</w:t>
            </w:r>
          </w:p>
        </w:tc>
        <w:tc>
          <w:tcPr>
            <w:tcW w:w="1701" w:type="dxa"/>
          </w:tcPr>
          <w:p w14:paraId="2B679F4E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41573A4B" w14:textId="6852AF48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PR/DC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64351C" w14:textId="7FE0EB0A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25</w:t>
            </w:r>
          </w:p>
        </w:tc>
      </w:tr>
      <w:tr w:rsidR="000D0308" w:rsidRPr="00E517D4" w14:paraId="783ACF50" w14:textId="77777777" w:rsidTr="000F35F2">
        <w:trPr>
          <w:trHeight w:val="334"/>
          <w:jc w:val="center"/>
        </w:trPr>
        <w:tc>
          <w:tcPr>
            <w:tcW w:w="843" w:type="dxa"/>
          </w:tcPr>
          <w:p w14:paraId="695C00A9" w14:textId="6385A7D6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5" w:type="dxa"/>
          </w:tcPr>
          <w:p w14:paraId="09924CA2" w14:textId="77777777" w:rsidR="000D0308" w:rsidRPr="00101F99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4C929DBF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2FBA7963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2FF5C695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3</w:t>
            </w:r>
            <w:r>
              <w:rPr>
                <w:rFonts w:asciiTheme="minorHAnsi" w:eastAsia="Calibri" w:hAnsiTheme="minorHAnsi"/>
                <w:lang w:val="en-US" w:bidi="en-US"/>
              </w:rPr>
              <w:t>5</w:t>
            </w:r>
          </w:p>
        </w:tc>
      </w:tr>
      <w:tr w:rsidR="000D0308" w:rsidRPr="00DE2882" w14:paraId="2D4259EE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03301ED0" w14:textId="118E4167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535" w:type="dxa"/>
          </w:tcPr>
          <w:p w14:paraId="681AB0A8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62F8057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8" w:type="dxa"/>
          </w:tcPr>
          <w:p w14:paraId="5FF73877" w14:textId="27515C66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A3E25F1" w14:textId="1E902AFF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4.45</w:t>
            </w:r>
          </w:p>
        </w:tc>
      </w:tr>
      <w:tr w:rsidR="000D0308" w:rsidRPr="00E517D4" w14:paraId="7B4504CC" w14:textId="77777777" w:rsidTr="000F35F2">
        <w:trPr>
          <w:trHeight w:val="334"/>
          <w:jc w:val="center"/>
        </w:trPr>
        <w:tc>
          <w:tcPr>
            <w:tcW w:w="843" w:type="dxa"/>
          </w:tcPr>
          <w:p w14:paraId="5EC7C697" w14:textId="7182EA72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535" w:type="dxa"/>
          </w:tcPr>
          <w:p w14:paraId="311A6E8A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E0F7C3F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131E6E1B" w14:textId="4E4D06FE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0301EB1B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4.50</w:t>
            </w:r>
          </w:p>
        </w:tc>
      </w:tr>
      <w:tr w:rsidR="000D0308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D0308" w:rsidRPr="00F56F49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D0308" w:rsidRPr="00E517D4" w14:paraId="3B6BE531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41306202" w14:textId="44384E22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14:paraId="782CD099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4B70A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B2E5052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2AF950D2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4171EF5B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3544650A" w14:textId="70589A10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14:paraId="1FD4EB88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  <w:p w14:paraId="58181A5B" w14:textId="77777777" w:rsidR="000D0308" w:rsidRDefault="000D0308" w:rsidP="000D030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Staff Survey action plan</w:t>
            </w:r>
          </w:p>
          <w:p w14:paraId="3A825024" w14:textId="2FB80CF2" w:rsidR="000D0308" w:rsidRPr="00D45FAA" w:rsidRDefault="000D0308" w:rsidP="000D030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People Strategy plan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494F4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B73BE65" w14:textId="7197F21C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PRo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56676028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4</w:t>
            </w:r>
            <w:r>
              <w:rPr>
                <w:rFonts w:asciiTheme="minorHAnsi" w:eastAsia="Calibri" w:hAnsiTheme="minorHAnsi"/>
                <w:lang w:val="en-US" w:bidi="en-US"/>
              </w:rPr>
              <w:t>.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55</w:t>
            </w:r>
          </w:p>
        </w:tc>
      </w:tr>
      <w:tr w:rsidR="000D0308" w:rsidRPr="00E517D4" w14:paraId="4D92E41B" w14:textId="77777777" w:rsidTr="000F35F2">
        <w:trPr>
          <w:trHeight w:val="334"/>
          <w:jc w:val="center"/>
        </w:trPr>
        <w:tc>
          <w:tcPr>
            <w:tcW w:w="843" w:type="dxa"/>
          </w:tcPr>
          <w:p w14:paraId="4AF83E24" w14:textId="3B6EA169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535" w:type="dxa"/>
          </w:tcPr>
          <w:p w14:paraId="3074BAE1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320E60" w14:textId="31023FE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05E3B0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2512870D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15.20</w:t>
            </w:r>
          </w:p>
        </w:tc>
      </w:tr>
      <w:tr w:rsidR="000D0308" w:rsidRPr="00E517D4" w14:paraId="53A75D2E" w14:textId="77777777" w:rsidTr="000F35F2">
        <w:trPr>
          <w:trHeight w:val="334"/>
          <w:jc w:val="center"/>
        </w:trPr>
        <w:tc>
          <w:tcPr>
            <w:tcW w:w="843" w:type="dxa"/>
          </w:tcPr>
          <w:p w14:paraId="1745D11A" w14:textId="24DCE838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535" w:type="dxa"/>
          </w:tcPr>
          <w:p w14:paraId="6C739E7F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2A9455FD" w14:textId="50C0CF18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278" w:type="dxa"/>
          </w:tcPr>
          <w:p w14:paraId="17B39B76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22C8123F" w14:textId="77777777" w:rsidTr="000F35F2">
        <w:trPr>
          <w:trHeight w:val="334"/>
          <w:jc w:val="center"/>
        </w:trPr>
        <w:tc>
          <w:tcPr>
            <w:tcW w:w="843" w:type="dxa"/>
          </w:tcPr>
          <w:p w14:paraId="56AE9A35" w14:textId="34362A3F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5" w:type="dxa"/>
          </w:tcPr>
          <w:p w14:paraId="035EBDB2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64A0125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278" w:type="dxa"/>
          </w:tcPr>
          <w:p w14:paraId="6BED0BD7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22D64D0B" w14:textId="77777777" w:rsidTr="000F35F2">
        <w:trPr>
          <w:trHeight w:val="334"/>
          <w:jc w:val="center"/>
        </w:trPr>
        <w:tc>
          <w:tcPr>
            <w:tcW w:w="843" w:type="dxa"/>
          </w:tcPr>
          <w:p w14:paraId="7070BB8C" w14:textId="7E935F73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535" w:type="dxa"/>
          </w:tcPr>
          <w:p w14:paraId="2FD7E0B2" w14:textId="77777777" w:rsidR="000D0308" w:rsidRPr="009E72FD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07D3E9CE" w14:textId="11F106CE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8" w:type="dxa"/>
          </w:tcPr>
          <w:p w14:paraId="67BD2ED8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7C849E94" w14:textId="77777777" w:rsidTr="000F35F2">
        <w:trPr>
          <w:trHeight w:val="334"/>
          <w:jc w:val="center"/>
        </w:trPr>
        <w:tc>
          <w:tcPr>
            <w:tcW w:w="843" w:type="dxa"/>
          </w:tcPr>
          <w:p w14:paraId="12566941" w14:textId="02FC072C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535" w:type="dxa"/>
          </w:tcPr>
          <w:p w14:paraId="18109651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4F6361A4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278" w:type="dxa"/>
          </w:tcPr>
          <w:p w14:paraId="32A59D9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169C12A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04CB91A9" w14:textId="77777777" w:rsidTr="000F35F2">
        <w:trPr>
          <w:trHeight w:val="334"/>
          <w:jc w:val="center"/>
        </w:trPr>
        <w:tc>
          <w:tcPr>
            <w:tcW w:w="843" w:type="dxa"/>
          </w:tcPr>
          <w:p w14:paraId="06C49505" w14:textId="33DC48E7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535" w:type="dxa"/>
          </w:tcPr>
          <w:p w14:paraId="3E95A108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0D4F7CF0" w14:textId="036A320D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8" w:type="dxa"/>
          </w:tcPr>
          <w:p w14:paraId="3D78AC2C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356169A5" w14:textId="77777777" w:rsidTr="000F35F2">
        <w:trPr>
          <w:trHeight w:val="334"/>
          <w:jc w:val="center"/>
        </w:trPr>
        <w:tc>
          <w:tcPr>
            <w:tcW w:w="843" w:type="dxa"/>
          </w:tcPr>
          <w:p w14:paraId="109FC089" w14:textId="6C014B8C" w:rsidR="000D0308" w:rsidRPr="00782D6C" w:rsidRDefault="000D0308" w:rsidP="000D0308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535" w:type="dxa"/>
          </w:tcPr>
          <w:p w14:paraId="5BAA0DD3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25E1517D" w14:textId="2BB40DFD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8" w:type="dxa"/>
          </w:tcPr>
          <w:p w14:paraId="4FFFE93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024AAE68" w14:textId="77777777" w:rsidTr="000F35F2">
        <w:trPr>
          <w:trHeight w:val="334"/>
          <w:jc w:val="center"/>
        </w:trPr>
        <w:tc>
          <w:tcPr>
            <w:tcW w:w="843" w:type="dxa"/>
          </w:tcPr>
          <w:p w14:paraId="751EA320" w14:textId="37379321" w:rsidR="000D0308" w:rsidRPr="00782D6C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24</w:t>
            </w:r>
          </w:p>
        </w:tc>
        <w:tc>
          <w:tcPr>
            <w:tcW w:w="4535" w:type="dxa"/>
          </w:tcPr>
          <w:p w14:paraId="4FF2A275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</w:t>
            </w:r>
            <w:r>
              <w:rPr>
                <w:rFonts w:asciiTheme="minorHAnsi" w:eastAsia="Calibri" w:hAnsiTheme="minorHAnsi"/>
                <w:lang w:val="en-US" w:bidi="en-US"/>
              </w:rPr>
              <w:t>, Forward Plan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  <w:r>
              <w:rPr>
                <w:rFonts w:asciiTheme="minorHAnsi" w:eastAsia="Calibri" w:hAnsiTheme="minorHAnsi"/>
                <w:lang w:val="en-US" w:bidi="en-US"/>
              </w:rPr>
              <w:t>&amp;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Events</w:t>
            </w:r>
          </w:p>
          <w:p w14:paraId="3364E7B4" w14:textId="2AF68FAD" w:rsidR="00342F9F" w:rsidRPr="00DE2882" w:rsidRDefault="00342F9F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701" w:type="dxa"/>
          </w:tcPr>
          <w:p w14:paraId="4119BF94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13D76CC8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6FDB4B0F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15.25</w:t>
            </w:r>
          </w:p>
        </w:tc>
      </w:tr>
      <w:tr w:rsidR="000D0308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D0308" w:rsidRPr="00F56F49" w:rsidRDefault="000D0308" w:rsidP="000D0308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48DD7910" w14:textId="73B40F27" w:rsidR="00D45FAA" w:rsidRDefault="00D45FAA" w:rsidP="00D45FA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D45FAA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87A85" w14:textId="77777777" w:rsidR="00F841F8" w:rsidRDefault="00F841F8" w:rsidP="00BA3A6A">
      <w:pPr>
        <w:spacing w:after="0" w:line="240" w:lineRule="auto"/>
      </w:pPr>
      <w:r>
        <w:separator/>
      </w:r>
    </w:p>
  </w:endnote>
  <w:endnote w:type="continuationSeparator" w:id="0">
    <w:p w14:paraId="028B081A" w14:textId="77777777" w:rsidR="00F841F8" w:rsidRDefault="00F841F8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92212" w14:textId="77777777" w:rsidR="00F841F8" w:rsidRDefault="00F841F8" w:rsidP="00BA3A6A">
      <w:pPr>
        <w:spacing w:after="0" w:line="240" w:lineRule="auto"/>
      </w:pPr>
      <w:r>
        <w:separator/>
      </w:r>
    </w:p>
  </w:footnote>
  <w:footnote w:type="continuationSeparator" w:id="0">
    <w:p w14:paraId="0A272D41" w14:textId="77777777" w:rsidR="00F841F8" w:rsidRDefault="00F841F8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621B4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6E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77777777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583C903F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2BF"/>
    <w:multiLevelType w:val="hybridMultilevel"/>
    <w:tmpl w:val="2BB6402E"/>
    <w:lvl w:ilvl="0" w:tplc="E468EE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5E78"/>
    <w:multiLevelType w:val="hybridMultilevel"/>
    <w:tmpl w:val="FB8E245C"/>
    <w:lvl w:ilvl="0" w:tplc="ECD0A4F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B80664"/>
    <w:multiLevelType w:val="hybridMultilevel"/>
    <w:tmpl w:val="2BD0147E"/>
    <w:lvl w:ilvl="0" w:tplc="34646B9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A583E"/>
    <w:multiLevelType w:val="hybridMultilevel"/>
    <w:tmpl w:val="C0B6A692"/>
    <w:lvl w:ilvl="0" w:tplc="F768E68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3"/>
  </w:num>
  <w:num w:numId="3">
    <w:abstractNumId w:val="0"/>
  </w:num>
  <w:num w:numId="4">
    <w:abstractNumId w:val="35"/>
  </w:num>
  <w:num w:numId="5">
    <w:abstractNumId w:val="14"/>
  </w:num>
  <w:num w:numId="6">
    <w:abstractNumId w:val="21"/>
  </w:num>
  <w:num w:numId="7">
    <w:abstractNumId w:val="17"/>
  </w:num>
  <w:num w:numId="8">
    <w:abstractNumId w:val="28"/>
  </w:num>
  <w:num w:numId="9">
    <w:abstractNumId w:val="23"/>
  </w:num>
  <w:num w:numId="10">
    <w:abstractNumId w:val="14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39"/>
  </w:num>
  <w:num w:numId="16">
    <w:abstractNumId w:val="26"/>
  </w:num>
  <w:num w:numId="17">
    <w:abstractNumId w:val="13"/>
  </w:num>
  <w:num w:numId="18">
    <w:abstractNumId w:val="5"/>
  </w:num>
  <w:num w:numId="19">
    <w:abstractNumId w:val="7"/>
  </w:num>
  <w:num w:numId="20">
    <w:abstractNumId w:val="18"/>
  </w:num>
  <w:num w:numId="21">
    <w:abstractNumId w:val="36"/>
  </w:num>
  <w:num w:numId="22">
    <w:abstractNumId w:val="31"/>
  </w:num>
  <w:num w:numId="23">
    <w:abstractNumId w:val="11"/>
  </w:num>
  <w:num w:numId="24">
    <w:abstractNumId w:val="25"/>
  </w:num>
  <w:num w:numId="25">
    <w:abstractNumId w:val="1"/>
  </w:num>
  <w:num w:numId="26">
    <w:abstractNumId w:val="22"/>
  </w:num>
  <w:num w:numId="27">
    <w:abstractNumId w:val="12"/>
  </w:num>
  <w:num w:numId="28">
    <w:abstractNumId w:val="2"/>
  </w:num>
  <w:num w:numId="29">
    <w:abstractNumId w:val="34"/>
  </w:num>
  <w:num w:numId="30">
    <w:abstractNumId w:val="8"/>
  </w:num>
  <w:num w:numId="31">
    <w:abstractNumId w:val="38"/>
  </w:num>
  <w:num w:numId="32">
    <w:abstractNumId w:val="30"/>
  </w:num>
  <w:num w:numId="33">
    <w:abstractNumId w:val="3"/>
  </w:num>
  <w:num w:numId="34">
    <w:abstractNumId w:val="15"/>
  </w:num>
  <w:num w:numId="35">
    <w:abstractNumId w:val="9"/>
  </w:num>
  <w:num w:numId="36">
    <w:abstractNumId w:val="27"/>
  </w:num>
  <w:num w:numId="37">
    <w:abstractNumId w:val="37"/>
  </w:num>
  <w:num w:numId="38">
    <w:abstractNumId w:val="32"/>
  </w:num>
  <w:num w:numId="39">
    <w:abstractNumId w:val="6"/>
  </w:num>
  <w:num w:numId="40">
    <w:abstractNumId w:val="4"/>
  </w:num>
  <w:num w:numId="4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359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308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5F2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278BF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77B8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D70E0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2D43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98E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4E0C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2D7D"/>
    <w:rsid w:val="0033335A"/>
    <w:rsid w:val="003345CE"/>
    <w:rsid w:val="0033566E"/>
    <w:rsid w:val="00335866"/>
    <w:rsid w:val="00337FAF"/>
    <w:rsid w:val="003420A6"/>
    <w:rsid w:val="003427BD"/>
    <w:rsid w:val="00342F9F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3E2A"/>
    <w:rsid w:val="0043687D"/>
    <w:rsid w:val="00440466"/>
    <w:rsid w:val="0044127A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3C9A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1CBE"/>
    <w:rsid w:val="004F393B"/>
    <w:rsid w:val="004F3C46"/>
    <w:rsid w:val="004F588A"/>
    <w:rsid w:val="004F6A65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5A6"/>
    <w:rsid w:val="005E4E3D"/>
    <w:rsid w:val="005E6384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16BE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12A3"/>
    <w:rsid w:val="008426CF"/>
    <w:rsid w:val="0084476E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4A96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864C3"/>
    <w:rsid w:val="008909F8"/>
    <w:rsid w:val="00890DE1"/>
    <w:rsid w:val="00891FDB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5C02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5FED"/>
    <w:rsid w:val="009B7467"/>
    <w:rsid w:val="009B7A54"/>
    <w:rsid w:val="009B7BA2"/>
    <w:rsid w:val="009C0A4D"/>
    <w:rsid w:val="009C0C0F"/>
    <w:rsid w:val="009C1794"/>
    <w:rsid w:val="009C3747"/>
    <w:rsid w:val="009C377A"/>
    <w:rsid w:val="009C50F9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0DB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27515"/>
    <w:rsid w:val="00A30749"/>
    <w:rsid w:val="00A31E20"/>
    <w:rsid w:val="00A32070"/>
    <w:rsid w:val="00A32FAA"/>
    <w:rsid w:val="00A357B8"/>
    <w:rsid w:val="00A36260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41E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0CC4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6F2E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338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0C80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7EB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144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4974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48C5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2DF2"/>
    <w:rsid w:val="00D33B64"/>
    <w:rsid w:val="00D34342"/>
    <w:rsid w:val="00D34790"/>
    <w:rsid w:val="00D34BF7"/>
    <w:rsid w:val="00D34DB9"/>
    <w:rsid w:val="00D375D2"/>
    <w:rsid w:val="00D40FCE"/>
    <w:rsid w:val="00D42FD8"/>
    <w:rsid w:val="00D44A2D"/>
    <w:rsid w:val="00D44F2D"/>
    <w:rsid w:val="00D45BBF"/>
    <w:rsid w:val="00D45FAA"/>
    <w:rsid w:val="00D50549"/>
    <w:rsid w:val="00D51D5C"/>
    <w:rsid w:val="00D51D77"/>
    <w:rsid w:val="00D53868"/>
    <w:rsid w:val="00D54012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64D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26DB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6C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4362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6649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17BD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3267"/>
    <w:rsid w:val="00F14156"/>
    <w:rsid w:val="00F149F1"/>
    <w:rsid w:val="00F16846"/>
    <w:rsid w:val="00F16882"/>
    <w:rsid w:val="00F16FCE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3E0C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41F8"/>
    <w:rsid w:val="00F85615"/>
    <w:rsid w:val="00F85F28"/>
    <w:rsid w:val="00F86190"/>
    <w:rsid w:val="00F8708E"/>
    <w:rsid w:val="00F875D9"/>
    <w:rsid w:val="00F90CB0"/>
    <w:rsid w:val="00F90EEC"/>
    <w:rsid w:val="00F92D97"/>
    <w:rsid w:val="00F95E2F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1E8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17C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9db07-c9ac-4ef7-964e-e86a4b73c923">
      <Terms xmlns="http://schemas.microsoft.com/office/infopath/2007/PartnerControls"/>
    </lcf76f155ced4ddcb4097134ff3c332f>
    <TaxCatchAll xmlns="466190fe-a96a-4ad0-afdc-68b9082f2d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8" ma:contentTypeDescription="Create a new document." ma:contentTypeScope="" ma:versionID="29fbb6d2979347c883f948a62218c268">
  <xsd:schema xmlns:xsd="http://www.w3.org/2001/XMLSchema" xmlns:xs="http://www.w3.org/2001/XMLSchema" xmlns:p="http://schemas.microsoft.com/office/2006/metadata/properties" xmlns:ns1="http://schemas.microsoft.com/sharepoint/v3" xmlns:ns2="baf9db07-c9ac-4ef7-964e-e86a4b73c923" xmlns:ns3="466190fe-a96a-4ad0-afdc-68b9082f2d8f" targetNamespace="http://schemas.microsoft.com/office/2006/metadata/properties" ma:root="true" ma:fieldsID="d618858c1d878869811ecd8bea404207" ns1:_="" ns2:_="" ns3:_="">
    <xsd:import namespace="http://schemas.microsoft.com/sharepoint/v3"/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6336-AC00-494A-B312-3D87E7FDB926}">
  <ds:schemaRefs>
    <ds:schemaRef ds:uri="http://purl.org/dc/terms/"/>
    <ds:schemaRef ds:uri="466190fe-a96a-4ad0-afdc-68b9082f2d8f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af9db07-c9ac-4ef7-964e-e86a4b73c923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513F15-C84B-4AB4-8C45-10B1C3EA6F94}"/>
</file>

<file path=customXml/itemProps3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5129F-023F-48BB-B50A-F78174AC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Mollie Kay-Hough</cp:lastModifiedBy>
  <cp:revision>4</cp:revision>
  <cp:lastPrinted>2020-11-13T10:02:00Z</cp:lastPrinted>
  <dcterms:created xsi:type="dcterms:W3CDTF">2022-03-09T11:47:00Z</dcterms:created>
  <dcterms:modified xsi:type="dcterms:W3CDTF">2022-03-10T13:23:00Z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  <property fmtid="{D5CDD505-2E9C-101B-9397-08002B2CF9AE}" pid="4" name="MediaServiceImageTags">
    <vt:lpwstr/>
  </property>
</Properties>
</file>